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E5E" w:rsidRPr="006D13D2" w:rsidRDefault="006D13D2" w:rsidP="006D13D2">
      <w:pPr>
        <w:jc w:val="center"/>
        <w:rPr>
          <w:lang w:val="ru-RU"/>
        </w:rPr>
      </w:pPr>
      <w:r w:rsidRPr="006D13D2">
        <w:rPr>
          <w:sz w:val="32"/>
          <w:lang w:val="ru-RU"/>
        </w:rPr>
        <w:t>Карта клиента</w:t>
      </w:r>
    </w:p>
    <w:p w:rsidR="006D13D2" w:rsidRDefault="006D13D2"/>
    <w:p w:rsidR="006D13D2" w:rsidRDefault="006D13D2"/>
    <w:tbl>
      <w:tblPr>
        <w:tblStyle w:val="a4"/>
        <w:tblW w:w="8897" w:type="dxa"/>
        <w:tblLook w:val="0000" w:firstRow="0" w:lastRow="0" w:firstColumn="0" w:lastColumn="0" w:noHBand="0" w:noVBand="0"/>
      </w:tblPr>
      <w:tblGrid>
        <w:gridCol w:w="4693"/>
        <w:gridCol w:w="4204"/>
      </w:tblGrid>
      <w:tr w:rsidR="006D13D2" w:rsidRPr="00925816" w:rsidTr="008A568D">
        <w:trPr>
          <w:trHeight w:val="480"/>
        </w:trPr>
        <w:tc>
          <w:tcPr>
            <w:tcW w:w="4693" w:type="dxa"/>
          </w:tcPr>
          <w:p w:rsidR="006D13D2" w:rsidRPr="006D13D2" w:rsidRDefault="006D13D2" w:rsidP="008A568D">
            <w:pPr>
              <w:rPr>
                <w:lang w:val="ru-RU"/>
              </w:rPr>
            </w:pPr>
            <w:r w:rsidRPr="006D13D2">
              <w:rPr>
                <w:lang w:val="ru-RU"/>
              </w:rPr>
              <w:t xml:space="preserve">Полное фирменное наименование </w:t>
            </w:r>
          </w:p>
          <w:p w:rsidR="006D13D2" w:rsidRPr="006D13D2" w:rsidRDefault="006D13D2" w:rsidP="008A568D">
            <w:pPr>
              <w:rPr>
                <w:lang w:val="ru-RU"/>
              </w:rPr>
            </w:pPr>
            <w:r w:rsidRPr="006D13D2">
              <w:rPr>
                <w:lang w:val="ru-RU"/>
              </w:rPr>
              <w:t>на русском языке</w:t>
            </w:r>
          </w:p>
        </w:tc>
        <w:tc>
          <w:tcPr>
            <w:tcW w:w="4204" w:type="dxa"/>
          </w:tcPr>
          <w:p w:rsidR="006D13D2" w:rsidRPr="00925816" w:rsidRDefault="006D13D2" w:rsidP="008A568D">
            <w:pPr>
              <w:rPr>
                <w:rFonts w:ascii="Arial" w:eastAsia="Arial Unicode MS" w:hAnsi="Arial" w:cs="Arial"/>
                <w:bCs/>
                <w:sz w:val="18"/>
                <w:szCs w:val="18"/>
                <w:lang w:val="ru-RU"/>
              </w:rPr>
            </w:pPr>
          </w:p>
        </w:tc>
      </w:tr>
      <w:tr w:rsidR="006D13D2" w:rsidRPr="00925816" w:rsidTr="008A568D">
        <w:trPr>
          <w:trHeight w:val="255"/>
        </w:trPr>
        <w:tc>
          <w:tcPr>
            <w:tcW w:w="4693" w:type="dxa"/>
          </w:tcPr>
          <w:p w:rsidR="006D13D2" w:rsidRPr="006D13D2" w:rsidRDefault="006D13D2" w:rsidP="008A568D">
            <w:pPr>
              <w:rPr>
                <w:lang w:val="ru-RU"/>
              </w:rPr>
            </w:pPr>
            <w:r w:rsidRPr="006D13D2">
              <w:rPr>
                <w:lang w:val="ru-RU"/>
              </w:rPr>
              <w:t>Сокращенное</w:t>
            </w:r>
            <w:r w:rsidRPr="006D13D2">
              <w:rPr>
                <w:lang w:val="ru-RU"/>
              </w:rPr>
              <w:t xml:space="preserve"> </w:t>
            </w:r>
            <w:r w:rsidRPr="006D13D2">
              <w:rPr>
                <w:lang w:val="ru-RU"/>
              </w:rPr>
              <w:t xml:space="preserve"> наименование</w:t>
            </w:r>
          </w:p>
          <w:p w:rsidR="006D13D2" w:rsidRPr="006D13D2" w:rsidRDefault="006D13D2" w:rsidP="008A568D">
            <w:pPr>
              <w:rPr>
                <w:lang w:val="ru-RU"/>
              </w:rPr>
            </w:pPr>
            <w:r w:rsidRPr="006D13D2">
              <w:rPr>
                <w:lang w:val="ru-RU"/>
              </w:rPr>
              <w:t>на русском языке</w:t>
            </w:r>
          </w:p>
        </w:tc>
        <w:tc>
          <w:tcPr>
            <w:tcW w:w="4204" w:type="dxa"/>
            <w:noWrap/>
          </w:tcPr>
          <w:p w:rsidR="006D13D2" w:rsidRPr="00925816" w:rsidRDefault="006D13D2" w:rsidP="008A568D">
            <w:pPr>
              <w:rPr>
                <w:rFonts w:ascii="Arial" w:eastAsia="Arial Unicode MS" w:hAnsi="Arial" w:cs="Arial"/>
                <w:bCs/>
                <w:sz w:val="18"/>
                <w:szCs w:val="18"/>
                <w:lang w:val="ru-RU"/>
              </w:rPr>
            </w:pPr>
          </w:p>
        </w:tc>
      </w:tr>
      <w:tr w:rsidR="006D13D2" w:rsidRPr="00925816" w:rsidTr="008A568D">
        <w:trPr>
          <w:trHeight w:val="255"/>
        </w:trPr>
        <w:tc>
          <w:tcPr>
            <w:tcW w:w="4693" w:type="dxa"/>
          </w:tcPr>
          <w:p w:rsidR="006D13D2" w:rsidRPr="006D13D2" w:rsidRDefault="006D13D2" w:rsidP="008A568D">
            <w:pPr>
              <w:rPr>
                <w:lang w:val="ru-RU"/>
              </w:rPr>
            </w:pPr>
            <w:r w:rsidRPr="006D13D2">
              <w:rPr>
                <w:lang w:val="ru-RU"/>
              </w:rPr>
              <w:t>Подписант договора</w:t>
            </w:r>
          </w:p>
        </w:tc>
        <w:tc>
          <w:tcPr>
            <w:tcW w:w="4204" w:type="dxa"/>
            <w:noWrap/>
          </w:tcPr>
          <w:p w:rsidR="006D13D2" w:rsidRPr="00925816" w:rsidRDefault="006D13D2" w:rsidP="008A568D">
            <w:pPr>
              <w:rPr>
                <w:rFonts w:ascii="Arial" w:eastAsia="Arial Unicode MS" w:hAnsi="Arial" w:cs="Arial"/>
                <w:bCs/>
                <w:sz w:val="18"/>
                <w:szCs w:val="18"/>
                <w:lang w:val="ru-RU"/>
              </w:rPr>
            </w:pPr>
          </w:p>
        </w:tc>
      </w:tr>
      <w:tr w:rsidR="006D13D2" w:rsidRPr="00925816" w:rsidTr="008A568D">
        <w:trPr>
          <w:trHeight w:val="255"/>
        </w:trPr>
        <w:tc>
          <w:tcPr>
            <w:tcW w:w="4693" w:type="dxa"/>
          </w:tcPr>
          <w:p w:rsidR="006D13D2" w:rsidRPr="006D13D2" w:rsidRDefault="006D13D2" w:rsidP="008A568D">
            <w:pPr>
              <w:rPr>
                <w:lang w:val="ru-RU"/>
              </w:rPr>
            </w:pPr>
            <w:r w:rsidRPr="006D13D2">
              <w:rPr>
                <w:lang w:val="ru-RU"/>
              </w:rPr>
              <w:t>На основании чего действует подписант (Устав/</w:t>
            </w:r>
            <w:r w:rsidRPr="006D13D2">
              <w:rPr>
                <w:i/>
                <w:lang w:val="ru-RU"/>
              </w:rPr>
              <w:t>доверенность – приложить скан доверенности</w:t>
            </w:r>
            <w:r w:rsidRPr="006D13D2">
              <w:rPr>
                <w:lang w:val="ru-RU"/>
              </w:rPr>
              <w:t>)</w:t>
            </w:r>
          </w:p>
        </w:tc>
        <w:tc>
          <w:tcPr>
            <w:tcW w:w="4204" w:type="dxa"/>
            <w:noWrap/>
          </w:tcPr>
          <w:p w:rsidR="006D13D2" w:rsidRPr="00925816" w:rsidRDefault="006D13D2" w:rsidP="008A568D">
            <w:pPr>
              <w:rPr>
                <w:rFonts w:ascii="Arial" w:eastAsia="Arial Unicode MS" w:hAnsi="Arial" w:cs="Arial"/>
                <w:bCs/>
                <w:sz w:val="18"/>
                <w:szCs w:val="18"/>
                <w:lang w:val="ru-RU"/>
              </w:rPr>
            </w:pPr>
          </w:p>
        </w:tc>
      </w:tr>
      <w:tr w:rsidR="006D13D2" w:rsidRPr="004A31D3" w:rsidTr="008A568D">
        <w:trPr>
          <w:trHeight w:val="240"/>
        </w:trPr>
        <w:tc>
          <w:tcPr>
            <w:tcW w:w="4693" w:type="dxa"/>
          </w:tcPr>
          <w:p w:rsidR="006D13D2" w:rsidRPr="006D13D2" w:rsidRDefault="006D13D2" w:rsidP="006D13D2">
            <w:pPr>
              <w:rPr>
                <w:lang w:val="ru-RU"/>
              </w:rPr>
            </w:pPr>
            <w:r w:rsidRPr="006D13D2">
              <w:rPr>
                <w:lang w:val="ru-RU"/>
              </w:rPr>
              <w:t xml:space="preserve">Юридический адрес </w:t>
            </w:r>
          </w:p>
        </w:tc>
        <w:tc>
          <w:tcPr>
            <w:tcW w:w="4204" w:type="dxa"/>
            <w:noWrap/>
          </w:tcPr>
          <w:p w:rsidR="006D13D2" w:rsidRPr="004A31D3" w:rsidRDefault="006D13D2" w:rsidP="008A568D">
            <w:pPr>
              <w:rPr>
                <w:rFonts w:ascii="Arial" w:eastAsia="Arial Unicode MS" w:hAnsi="Arial" w:cs="Arial"/>
                <w:sz w:val="18"/>
                <w:szCs w:val="18"/>
                <w:lang w:val="ru-RU"/>
              </w:rPr>
            </w:pPr>
          </w:p>
        </w:tc>
      </w:tr>
      <w:tr w:rsidR="006D13D2" w:rsidRPr="00925816" w:rsidTr="008A568D">
        <w:trPr>
          <w:trHeight w:val="255"/>
        </w:trPr>
        <w:tc>
          <w:tcPr>
            <w:tcW w:w="4693" w:type="dxa"/>
          </w:tcPr>
          <w:p w:rsidR="006D13D2" w:rsidRPr="006D13D2" w:rsidRDefault="006D13D2" w:rsidP="008A568D">
            <w:pPr>
              <w:rPr>
                <w:lang w:val="ru-RU"/>
              </w:rPr>
            </w:pPr>
            <w:r w:rsidRPr="006D13D2">
              <w:rPr>
                <w:lang w:val="ru-RU"/>
              </w:rPr>
              <w:t>Почтовый адрес</w:t>
            </w:r>
            <w:bookmarkStart w:id="0" w:name="_GoBack"/>
            <w:bookmarkEnd w:id="0"/>
          </w:p>
        </w:tc>
        <w:tc>
          <w:tcPr>
            <w:tcW w:w="4204" w:type="dxa"/>
            <w:noWrap/>
          </w:tcPr>
          <w:p w:rsidR="006D13D2" w:rsidRPr="00925816" w:rsidRDefault="006D13D2" w:rsidP="008A568D">
            <w:pPr>
              <w:rPr>
                <w:rFonts w:ascii="Arial" w:eastAsia="Arial Unicode MS" w:hAnsi="Arial" w:cs="Arial"/>
                <w:sz w:val="18"/>
                <w:szCs w:val="18"/>
                <w:lang w:val="ru-RU"/>
              </w:rPr>
            </w:pPr>
          </w:p>
        </w:tc>
      </w:tr>
      <w:tr w:rsidR="006D13D2" w:rsidRPr="00925816" w:rsidTr="008A568D">
        <w:trPr>
          <w:trHeight w:val="259"/>
        </w:trPr>
        <w:tc>
          <w:tcPr>
            <w:tcW w:w="4693" w:type="dxa"/>
          </w:tcPr>
          <w:p w:rsidR="006D13D2" w:rsidRPr="006D13D2" w:rsidRDefault="006D13D2" w:rsidP="008A568D">
            <w:pPr>
              <w:rPr>
                <w:lang w:val="ru-RU"/>
              </w:rPr>
            </w:pPr>
            <w:r w:rsidRPr="006D13D2">
              <w:rPr>
                <w:lang w:val="ru-RU"/>
              </w:rPr>
              <w:t>ИНН</w:t>
            </w:r>
          </w:p>
        </w:tc>
        <w:tc>
          <w:tcPr>
            <w:tcW w:w="4204" w:type="dxa"/>
            <w:noWrap/>
          </w:tcPr>
          <w:p w:rsidR="006D13D2" w:rsidRPr="00925816" w:rsidRDefault="006D13D2" w:rsidP="008A568D">
            <w:pPr>
              <w:rPr>
                <w:rFonts w:ascii="Arial" w:eastAsia="Arial Unicode MS" w:hAnsi="Arial" w:cs="Arial"/>
                <w:sz w:val="18"/>
                <w:szCs w:val="18"/>
                <w:lang w:val="ru-RU"/>
              </w:rPr>
            </w:pPr>
          </w:p>
        </w:tc>
      </w:tr>
      <w:tr w:rsidR="006D13D2" w:rsidRPr="004A31D3" w:rsidTr="008A568D">
        <w:trPr>
          <w:trHeight w:val="270"/>
        </w:trPr>
        <w:tc>
          <w:tcPr>
            <w:tcW w:w="4693" w:type="dxa"/>
          </w:tcPr>
          <w:p w:rsidR="006D13D2" w:rsidRPr="006D13D2" w:rsidRDefault="006D13D2" w:rsidP="008A568D">
            <w:pPr>
              <w:rPr>
                <w:lang w:val="ru-RU"/>
              </w:rPr>
            </w:pPr>
            <w:r w:rsidRPr="006D13D2">
              <w:rPr>
                <w:lang w:val="ru-RU"/>
              </w:rPr>
              <w:t>КПП</w:t>
            </w:r>
          </w:p>
        </w:tc>
        <w:tc>
          <w:tcPr>
            <w:tcW w:w="4204" w:type="dxa"/>
            <w:noWrap/>
          </w:tcPr>
          <w:p w:rsidR="006D13D2" w:rsidRPr="004A31D3" w:rsidRDefault="006D13D2" w:rsidP="008A568D">
            <w:pPr>
              <w:rPr>
                <w:rFonts w:ascii="Arial" w:eastAsia="Arial Unicode MS" w:hAnsi="Arial" w:cs="Arial"/>
                <w:sz w:val="18"/>
                <w:szCs w:val="18"/>
                <w:lang w:val="ru-RU"/>
              </w:rPr>
            </w:pPr>
          </w:p>
        </w:tc>
      </w:tr>
      <w:tr w:rsidR="006D13D2" w:rsidRPr="004A31D3" w:rsidTr="008A568D">
        <w:trPr>
          <w:trHeight w:val="270"/>
        </w:trPr>
        <w:tc>
          <w:tcPr>
            <w:tcW w:w="4693" w:type="dxa"/>
          </w:tcPr>
          <w:p w:rsidR="006D13D2" w:rsidRPr="006D13D2" w:rsidRDefault="006D13D2" w:rsidP="008A568D">
            <w:pPr>
              <w:rPr>
                <w:lang w:val="ru-RU"/>
              </w:rPr>
            </w:pPr>
            <w:r w:rsidRPr="006D13D2">
              <w:rPr>
                <w:lang w:val="ru-RU"/>
              </w:rPr>
              <w:t>ОГРН</w:t>
            </w:r>
          </w:p>
        </w:tc>
        <w:tc>
          <w:tcPr>
            <w:tcW w:w="4204" w:type="dxa"/>
            <w:noWrap/>
          </w:tcPr>
          <w:p w:rsidR="006D13D2" w:rsidRPr="004A31D3" w:rsidRDefault="006D13D2" w:rsidP="008A568D">
            <w:pPr>
              <w:rPr>
                <w:rFonts w:ascii="Arial" w:eastAsia="Arial Unicode MS" w:hAnsi="Arial" w:cs="Arial"/>
                <w:sz w:val="18"/>
                <w:szCs w:val="18"/>
                <w:lang w:val="ru-RU"/>
              </w:rPr>
            </w:pPr>
          </w:p>
        </w:tc>
      </w:tr>
      <w:tr w:rsidR="006D13D2" w:rsidRPr="004A31D3" w:rsidTr="008A568D">
        <w:trPr>
          <w:trHeight w:val="270"/>
        </w:trPr>
        <w:tc>
          <w:tcPr>
            <w:tcW w:w="4693" w:type="dxa"/>
          </w:tcPr>
          <w:p w:rsidR="006D13D2" w:rsidRPr="006D13D2" w:rsidRDefault="006D13D2" w:rsidP="008A568D">
            <w:pPr>
              <w:rPr>
                <w:lang w:val="ru-RU"/>
              </w:rPr>
            </w:pPr>
            <w:r w:rsidRPr="006D13D2">
              <w:rPr>
                <w:lang w:val="ru-RU"/>
              </w:rPr>
              <w:t>Код ОКПО</w:t>
            </w:r>
          </w:p>
        </w:tc>
        <w:tc>
          <w:tcPr>
            <w:tcW w:w="4204" w:type="dxa"/>
            <w:noWrap/>
          </w:tcPr>
          <w:p w:rsidR="006D13D2" w:rsidRPr="004A31D3" w:rsidRDefault="006D13D2" w:rsidP="008A568D">
            <w:pPr>
              <w:rPr>
                <w:rFonts w:ascii="Arial" w:eastAsia="Arial Unicode MS" w:hAnsi="Arial" w:cs="Arial"/>
                <w:sz w:val="18"/>
                <w:szCs w:val="18"/>
                <w:lang w:val="ru-RU"/>
              </w:rPr>
            </w:pPr>
          </w:p>
        </w:tc>
      </w:tr>
      <w:tr w:rsidR="006D13D2" w:rsidRPr="004A31D3" w:rsidTr="008A568D">
        <w:trPr>
          <w:trHeight w:val="270"/>
        </w:trPr>
        <w:tc>
          <w:tcPr>
            <w:tcW w:w="4693" w:type="dxa"/>
          </w:tcPr>
          <w:p w:rsidR="006D13D2" w:rsidRPr="006D13D2" w:rsidRDefault="006D13D2" w:rsidP="008A568D">
            <w:pPr>
              <w:rPr>
                <w:lang w:val="ru-RU"/>
              </w:rPr>
            </w:pPr>
            <w:r w:rsidRPr="006D13D2">
              <w:rPr>
                <w:lang w:val="ru-RU"/>
              </w:rPr>
              <w:t>Контактный телефон</w:t>
            </w:r>
          </w:p>
        </w:tc>
        <w:tc>
          <w:tcPr>
            <w:tcW w:w="4204" w:type="dxa"/>
            <w:noWrap/>
          </w:tcPr>
          <w:p w:rsidR="006D13D2" w:rsidRPr="00925816" w:rsidRDefault="006D13D2" w:rsidP="008A568D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</w:p>
        </w:tc>
      </w:tr>
      <w:tr w:rsidR="006D13D2" w:rsidRPr="004A31D3" w:rsidTr="008A568D">
        <w:trPr>
          <w:trHeight w:val="270"/>
        </w:trPr>
        <w:tc>
          <w:tcPr>
            <w:tcW w:w="4693" w:type="dxa"/>
          </w:tcPr>
          <w:p w:rsidR="006D13D2" w:rsidRPr="006D13D2" w:rsidRDefault="006D13D2" w:rsidP="008A568D">
            <w:pPr>
              <w:rPr>
                <w:lang w:val="ru-RU"/>
              </w:rPr>
            </w:pPr>
            <w:r w:rsidRPr="006D13D2">
              <w:rPr>
                <w:lang w:val="ru-RU"/>
              </w:rPr>
              <w:t>Факс</w:t>
            </w:r>
          </w:p>
        </w:tc>
        <w:tc>
          <w:tcPr>
            <w:tcW w:w="4204" w:type="dxa"/>
            <w:noWrap/>
          </w:tcPr>
          <w:p w:rsidR="006D13D2" w:rsidRPr="00925816" w:rsidRDefault="006D13D2" w:rsidP="008A568D">
            <w:pPr>
              <w:rPr>
                <w:rFonts w:ascii="Arial" w:eastAsia="Arial Unicode MS" w:hAnsi="Arial" w:cs="Arial"/>
                <w:sz w:val="18"/>
                <w:szCs w:val="18"/>
                <w:lang w:val="ru-RU"/>
              </w:rPr>
            </w:pPr>
          </w:p>
        </w:tc>
      </w:tr>
      <w:tr w:rsidR="006D13D2" w:rsidRPr="004A31D3" w:rsidTr="008A568D">
        <w:trPr>
          <w:trHeight w:val="270"/>
        </w:trPr>
        <w:tc>
          <w:tcPr>
            <w:tcW w:w="4693" w:type="dxa"/>
          </w:tcPr>
          <w:p w:rsidR="006D13D2" w:rsidRPr="006D13D2" w:rsidRDefault="006D13D2" w:rsidP="008A568D">
            <w:pPr>
              <w:rPr>
                <w:lang w:val="ru-RU"/>
              </w:rPr>
            </w:pPr>
            <w:r w:rsidRPr="006D13D2">
              <w:rPr>
                <w:lang w:val="ru-RU"/>
              </w:rPr>
              <w:t>e-</w:t>
            </w:r>
            <w:proofErr w:type="spellStart"/>
            <w:r w:rsidRPr="006D13D2">
              <w:rPr>
                <w:lang w:val="ru-RU"/>
              </w:rPr>
              <w:t>mail</w:t>
            </w:r>
            <w:proofErr w:type="spellEnd"/>
          </w:p>
        </w:tc>
        <w:tc>
          <w:tcPr>
            <w:tcW w:w="4204" w:type="dxa"/>
            <w:noWrap/>
          </w:tcPr>
          <w:p w:rsidR="006D13D2" w:rsidRPr="00925816" w:rsidRDefault="006D13D2" w:rsidP="008A568D">
            <w:pPr>
              <w:rPr>
                <w:rFonts w:ascii="Arial" w:eastAsia="Arial Unicode MS" w:hAnsi="Arial" w:cs="Arial"/>
                <w:sz w:val="18"/>
                <w:szCs w:val="18"/>
                <w:lang w:val="ru-RU"/>
              </w:rPr>
            </w:pPr>
          </w:p>
        </w:tc>
      </w:tr>
      <w:tr w:rsidR="006D13D2" w:rsidRPr="004A31D3" w:rsidTr="008A568D">
        <w:trPr>
          <w:trHeight w:val="270"/>
        </w:trPr>
        <w:tc>
          <w:tcPr>
            <w:tcW w:w="4693" w:type="dxa"/>
          </w:tcPr>
          <w:p w:rsidR="006D13D2" w:rsidRPr="006D13D2" w:rsidRDefault="006D13D2" w:rsidP="008A568D">
            <w:pPr>
              <w:rPr>
                <w:lang w:val="ru-RU"/>
              </w:rPr>
            </w:pPr>
            <w:r w:rsidRPr="006D13D2">
              <w:rPr>
                <w:lang w:val="ru-RU"/>
              </w:rPr>
              <w:t>Расчетный счет</w:t>
            </w:r>
          </w:p>
        </w:tc>
        <w:tc>
          <w:tcPr>
            <w:tcW w:w="4204" w:type="dxa"/>
            <w:noWrap/>
          </w:tcPr>
          <w:p w:rsidR="006D13D2" w:rsidRPr="004A31D3" w:rsidRDefault="006D13D2" w:rsidP="008A568D">
            <w:pPr>
              <w:rPr>
                <w:rFonts w:ascii="Arial" w:eastAsia="Arial Unicode MS" w:hAnsi="Arial" w:cs="Arial"/>
                <w:sz w:val="18"/>
                <w:szCs w:val="18"/>
                <w:lang w:val="ru-RU"/>
              </w:rPr>
            </w:pPr>
          </w:p>
        </w:tc>
      </w:tr>
      <w:tr w:rsidR="006D13D2" w:rsidRPr="004A31D3" w:rsidTr="008A568D">
        <w:trPr>
          <w:trHeight w:val="270"/>
        </w:trPr>
        <w:tc>
          <w:tcPr>
            <w:tcW w:w="4693" w:type="dxa"/>
          </w:tcPr>
          <w:p w:rsidR="006D13D2" w:rsidRPr="006D13D2" w:rsidRDefault="006D13D2" w:rsidP="008A568D">
            <w:pPr>
              <w:rPr>
                <w:lang w:val="ru-RU"/>
              </w:rPr>
            </w:pPr>
            <w:r>
              <w:rPr>
                <w:lang w:val="ru-RU"/>
              </w:rPr>
              <w:t>Банк</w:t>
            </w:r>
          </w:p>
        </w:tc>
        <w:tc>
          <w:tcPr>
            <w:tcW w:w="4204" w:type="dxa"/>
            <w:noWrap/>
          </w:tcPr>
          <w:p w:rsidR="006D13D2" w:rsidRPr="004A31D3" w:rsidRDefault="006D13D2" w:rsidP="008A568D">
            <w:pPr>
              <w:rPr>
                <w:rFonts w:ascii="Arial" w:eastAsia="Arial Unicode MS" w:hAnsi="Arial" w:cs="Arial"/>
                <w:sz w:val="18"/>
                <w:szCs w:val="18"/>
                <w:lang w:val="ru-RU"/>
              </w:rPr>
            </w:pPr>
          </w:p>
        </w:tc>
      </w:tr>
      <w:tr w:rsidR="006D13D2" w:rsidRPr="004A31D3" w:rsidTr="008A568D">
        <w:trPr>
          <w:trHeight w:val="270"/>
        </w:trPr>
        <w:tc>
          <w:tcPr>
            <w:tcW w:w="4693" w:type="dxa"/>
          </w:tcPr>
          <w:p w:rsidR="006D13D2" w:rsidRDefault="006D13D2" w:rsidP="008A568D">
            <w:pPr>
              <w:rPr>
                <w:lang w:val="ru-RU"/>
              </w:rPr>
            </w:pPr>
            <w:r>
              <w:rPr>
                <w:lang w:val="ru-RU"/>
              </w:rPr>
              <w:t>Адрес банка</w:t>
            </w:r>
          </w:p>
        </w:tc>
        <w:tc>
          <w:tcPr>
            <w:tcW w:w="4204" w:type="dxa"/>
            <w:noWrap/>
          </w:tcPr>
          <w:p w:rsidR="006D13D2" w:rsidRPr="004A31D3" w:rsidRDefault="006D13D2" w:rsidP="008A568D">
            <w:pPr>
              <w:rPr>
                <w:rFonts w:ascii="Arial" w:eastAsia="Arial Unicode MS" w:hAnsi="Arial" w:cs="Arial"/>
                <w:sz w:val="18"/>
                <w:szCs w:val="18"/>
                <w:lang w:val="ru-RU"/>
              </w:rPr>
            </w:pPr>
          </w:p>
        </w:tc>
      </w:tr>
      <w:tr w:rsidR="006D13D2" w:rsidRPr="004A31D3" w:rsidTr="008A568D">
        <w:trPr>
          <w:trHeight w:val="270"/>
        </w:trPr>
        <w:tc>
          <w:tcPr>
            <w:tcW w:w="4693" w:type="dxa"/>
          </w:tcPr>
          <w:p w:rsidR="006D13D2" w:rsidRPr="006D13D2" w:rsidRDefault="006D13D2" w:rsidP="008A568D">
            <w:pPr>
              <w:rPr>
                <w:lang w:val="ru-RU"/>
              </w:rPr>
            </w:pPr>
            <w:r w:rsidRPr="006D13D2">
              <w:rPr>
                <w:lang w:val="ru-RU"/>
              </w:rPr>
              <w:t>Корреспондентский счет</w:t>
            </w:r>
          </w:p>
        </w:tc>
        <w:tc>
          <w:tcPr>
            <w:tcW w:w="4204" w:type="dxa"/>
            <w:noWrap/>
          </w:tcPr>
          <w:p w:rsidR="006D13D2" w:rsidRPr="004A31D3" w:rsidRDefault="006D13D2" w:rsidP="008A568D">
            <w:pPr>
              <w:rPr>
                <w:rFonts w:ascii="Arial" w:eastAsia="Arial Unicode MS" w:hAnsi="Arial" w:cs="Arial"/>
                <w:sz w:val="18"/>
                <w:szCs w:val="18"/>
                <w:lang w:val="ru-RU"/>
              </w:rPr>
            </w:pPr>
          </w:p>
        </w:tc>
      </w:tr>
      <w:tr w:rsidR="006D13D2" w:rsidRPr="004A31D3" w:rsidTr="008A568D">
        <w:trPr>
          <w:trHeight w:val="270"/>
        </w:trPr>
        <w:tc>
          <w:tcPr>
            <w:tcW w:w="4693" w:type="dxa"/>
          </w:tcPr>
          <w:p w:rsidR="006D13D2" w:rsidRPr="006D13D2" w:rsidRDefault="006D13D2" w:rsidP="008A568D">
            <w:pPr>
              <w:rPr>
                <w:lang w:val="ru-RU"/>
              </w:rPr>
            </w:pPr>
            <w:r w:rsidRPr="006D13D2">
              <w:rPr>
                <w:lang w:val="ru-RU"/>
              </w:rPr>
              <w:t xml:space="preserve">БИК </w:t>
            </w:r>
          </w:p>
        </w:tc>
        <w:tc>
          <w:tcPr>
            <w:tcW w:w="4204" w:type="dxa"/>
            <w:noWrap/>
          </w:tcPr>
          <w:p w:rsidR="006D13D2" w:rsidRPr="004A31D3" w:rsidRDefault="006D13D2" w:rsidP="008A568D">
            <w:pPr>
              <w:rPr>
                <w:rFonts w:ascii="Arial" w:eastAsia="Arial Unicode MS" w:hAnsi="Arial" w:cs="Arial"/>
                <w:sz w:val="18"/>
                <w:szCs w:val="18"/>
                <w:lang w:val="ru-RU"/>
              </w:rPr>
            </w:pPr>
          </w:p>
        </w:tc>
      </w:tr>
    </w:tbl>
    <w:p w:rsidR="006D13D2" w:rsidRDefault="006D13D2"/>
    <w:sectPr w:rsidR="006D13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3D2"/>
    <w:rsid w:val="004C7E5E"/>
    <w:rsid w:val="006D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D13D2"/>
    <w:rPr>
      <w:color w:val="0000FF"/>
      <w:u w:val="single"/>
    </w:rPr>
  </w:style>
  <w:style w:type="table" w:styleId="a4">
    <w:name w:val="Table Grid"/>
    <w:basedOn w:val="a1"/>
    <w:uiPriority w:val="59"/>
    <w:rsid w:val="006D1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D13D2"/>
    <w:rPr>
      <w:color w:val="0000FF"/>
      <w:u w:val="single"/>
    </w:rPr>
  </w:style>
  <w:style w:type="table" w:styleId="a4">
    <w:name w:val="Table Grid"/>
    <w:basedOn w:val="a1"/>
    <w:uiPriority w:val="59"/>
    <w:rsid w:val="006D1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</cp:revision>
  <dcterms:created xsi:type="dcterms:W3CDTF">2015-12-03T12:09:00Z</dcterms:created>
  <dcterms:modified xsi:type="dcterms:W3CDTF">2015-12-03T12:21:00Z</dcterms:modified>
</cp:coreProperties>
</file>